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1F704" w14:textId="035345E7" w:rsidR="00FA7D01" w:rsidRPr="0019457C" w:rsidRDefault="00055865" w:rsidP="00FA7D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Дополнение к с</w:t>
      </w:r>
      <w:r w:rsidR="00FA7D01" w:rsidRPr="0019457C">
        <w:rPr>
          <w:rFonts w:ascii="Times New Roman" w:hAnsi="Times New Roman" w:cs="Times New Roman"/>
          <w:b/>
        </w:rPr>
        <w:t>пецификации электронных документов</w:t>
      </w:r>
    </w:p>
    <w:p w14:paraId="0A9DA8EF" w14:textId="4F7EF12E" w:rsidR="000D7A13" w:rsidRPr="0019457C" w:rsidRDefault="00FA7D01" w:rsidP="00FA7D01">
      <w:pPr>
        <w:jc w:val="center"/>
        <w:rPr>
          <w:rFonts w:ascii="Times New Roman" w:hAnsi="Times New Roman" w:cs="Times New Roman"/>
          <w:b/>
        </w:rPr>
      </w:pPr>
      <w:r w:rsidRPr="0019457C">
        <w:rPr>
          <w:rFonts w:ascii="Times New Roman" w:hAnsi="Times New Roman" w:cs="Times New Roman"/>
          <w:b/>
        </w:rPr>
        <w:t xml:space="preserve">используемых при взаимодействии с </w:t>
      </w:r>
      <w:r w:rsidR="00930F89">
        <w:rPr>
          <w:rFonts w:ascii="Times New Roman" w:hAnsi="Times New Roman" w:cs="Times New Roman"/>
          <w:b/>
        </w:rPr>
        <w:t>администратором софинансирования</w:t>
      </w:r>
    </w:p>
    <w:p w14:paraId="1DE1CA5B" w14:textId="77777777" w:rsidR="006E487D" w:rsidRPr="0019457C" w:rsidRDefault="006E487D" w:rsidP="006E48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1CC1F9" w14:textId="57D4523D" w:rsidR="006E487D" w:rsidRPr="0019457C" w:rsidRDefault="00055865" w:rsidP="006E48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требование к вложениям к видам сведений</w:t>
      </w:r>
    </w:p>
    <w:p w14:paraId="3C4A6126" w14:textId="77777777" w:rsidR="006E487D" w:rsidRPr="0019457C" w:rsidRDefault="006E487D" w:rsidP="006E48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68483" w14:textId="26E14576" w:rsidR="00042165" w:rsidRDefault="00042165" w:rsidP="006E487D">
      <w:pPr>
        <w:spacing w:after="0"/>
        <w:rPr>
          <w:rFonts w:ascii="Times New Roman" w:eastAsia="Times New Roman" w:hAnsi="Times New Roman" w:cs="Times New Roman"/>
        </w:rPr>
      </w:pPr>
    </w:p>
    <w:p w14:paraId="01B9FB79" w14:textId="04985B3F" w:rsidR="00055865" w:rsidRPr="00055865" w:rsidRDefault="00055865" w:rsidP="00055865">
      <w:pPr>
        <w:jc w:val="both"/>
        <w:rPr>
          <w:rFonts w:ascii="Times New Roman" w:eastAsia="Times New Roman" w:hAnsi="Times New Roman" w:cs="Times New Roman"/>
        </w:rPr>
      </w:pPr>
      <w:r w:rsidRPr="00055865">
        <w:rPr>
          <w:rFonts w:ascii="Times New Roman" w:eastAsia="Times New Roman" w:hAnsi="Times New Roman" w:cs="Times New Roman"/>
        </w:rPr>
        <w:t>Структурированная бизнес-информация передается через СМЭВ в виде вложения к запросу видов сведений.</w:t>
      </w:r>
      <w:r>
        <w:rPr>
          <w:rFonts w:ascii="Times New Roman" w:eastAsia="Times New Roman" w:hAnsi="Times New Roman" w:cs="Times New Roman"/>
        </w:rPr>
        <w:t xml:space="preserve"> </w:t>
      </w:r>
      <w:r w:rsidRPr="00055865">
        <w:rPr>
          <w:rFonts w:ascii="Times New Roman" w:eastAsia="Times New Roman" w:hAnsi="Times New Roman" w:cs="Times New Roman"/>
        </w:rPr>
        <w:t xml:space="preserve">Статус исполнения запроса также может сопровождаться вложением. </w:t>
      </w:r>
      <w:r w:rsidR="002B091E">
        <w:rPr>
          <w:rFonts w:ascii="Times New Roman" w:hAnsi="Times New Roman" w:cs="Times New Roman"/>
        </w:rPr>
        <w:t xml:space="preserve">Вложение </w:t>
      </w:r>
      <w:r w:rsidR="003C4307">
        <w:rPr>
          <w:rFonts w:ascii="Times New Roman" w:hAnsi="Times New Roman" w:cs="Times New Roman"/>
        </w:rPr>
        <w:t xml:space="preserve">должно передаваться в </w:t>
      </w:r>
      <w:r w:rsidR="000B0D78">
        <w:rPr>
          <w:rFonts w:ascii="Times New Roman" w:hAnsi="Times New Roman" w:cs="Times New Roman"/>
        </w:rPr>
        <w:t xml:space="preserve">формате </w:t>
      </w:r>
      <w:r w:rsidR="003C4307">
        <w:rPr>
          <w:rFonts w:ascii="Times New Roman" w:hAnsi="Times New Roman" w:cs="Times New Roman"/>
        </w:rPr>
        <w:t>ZIP-архив</w:t>
      </w:r>
      <w:r w:rsidR="000B0D78">
        <w:rPr>
          <w:rFonts w:ascii="Times New Roman" w:hAnsi="Times New Roman" w:cs="Times New Roman"/>
        </w:rPr>
        <w:t>а</w:t>
      </w:r>
      <w:bookmarkStart w:id="0" w:name="_GoBack"/>
      <w:bookmarkEnd w:id="0"/>
      <w:r w:rsidR="003C4307">
        <w:rPr>
          <w:rFonts w:ascii="Times New Roman" w:hAnsi="Times New Roman" w:cs="Times New Roman"/>
        </w:rPr>
        <w:t>, содержащим только один</w:t>
      </w:r>
      <w:r w:rsidR="003C4307" w:rsidRPr="003C4307">
        <w:rPr>
          <w:rFonts w:ascii="Times New Roman" w:hAnsi="Times New Roman" w:cs="Times New Roman"/>
        </w:rPr>
        <w:t xml:space="preserve"> XML-файл</w:t>
      </w:r>
      <w:r w:rsidR="002B091E">
        <w:rPr>
          <w:rFonts w:ascii="Times New Roman" w:hAnsi="Times New Roman" w:cs="Times New Roman"/>
        </w:rPr>
        <w:t xml:space="preserve">. </w:t>
      </w:r>
      <w:r w:rsidRPr="00055865">
        <w:rPr>
          <w:rFonts w:ascii="Times New Roman" w:eastAsia="Times New Roman" w:hAnsi="Times New Roman" w:cs="Times New Roman"/>
        </w:rPr>
        <w:t xml:space="preserve">Степень сжатия архива может </w:t>
      </w:r>
      <w:r>
        <w:rPr>
          <w:rFonts w:ascii="Times New Roman" w:eastAsia="Times New Roman" w:hAnsi="Times New Roman" w:cs="Times New Roman"/>
        </w:rPr>
        <w:t>устанавлив</w:t>
      </w:r>
      <w:r w:rsidR="002B091E">
        <w:rPr>
          <w:rFonts w:ascii="Times New Roman" w:eastAsia="Times New Roman" w:hAnsi="Times New Roman" w:cs="Times New Roman"/>
        </w:rPr>
        <w:t xml:space="preserve">аться </w:t>
      </w:r>
      <w:r>
        <w:rPr>
          <w:rFonts w:ascii="Times New Roman" w:eastAsia="Times New Roman" w:hAnsi="Times New Roman" w:cs="Times New Roman"/>
        </w:rPr>
        <w:t>произвольно.</w:t>
      </w:r>
      <w:r w:rsidRPr="00055865">
        <w:rPr>
          <w:rFonts w:ascii="Times New Roman" w:eastAsia="Times New Roman" w:hAnsi="Times New Roman" w:cs="Times New Roman"/>
        </w:rPr>
        <w:t xml:space="preserve"> Описание структуры файла формата </w:t>
      </w:r>
      <w:r w:rsidR="003C4307" w:rsidRPr="003C4307">
        <w:rPr>
          <w:rFonts w:ascii="Times New Roman" w:hAnsi="Times New Roman" w:cs="Times New Roman"/>
        </w:rPr>
        <w:t>XML-файл</w:t>
      </w:r>
      <w:r w:rsidR="003C4307">
        <w:rPr>
          <w:rFonts w:ascii="Times New Roman" w:hAnsi="Times New Roman" w:cs="Times New Roman"/>
        </w:rPr>
        <w:t>а</w:t>
      </w:r>
      <w:r w:rsidRPr="00055865">
        <w:rPr>
          <w:rFonts w:ascii="Times New Roman" w:eastAsia="Times New Roman" w:hAnsi="Times New Roman" w:cs="Times New Roman"/>
        </w:rPr>
        <w:t xml:space="preserve"> публикуется на официальном сайте НКО АО НРД по адресу </w:t>
      </w:r>
      <w:hyperlink r:id="rId11" w:history="1">
        <w:r w:rsidRPr="00055865">
          <w:rPr>
            <w:rStyle w:val="a7"/>
            <w:rFonts w:ascii="Times New Roman" w:hAnsi="Times New Roman" w:cs="Times New Roman"/>
          </w:rPr>
          <w:t>https://www.nsd.ru/documents/adm-co-fin/</w:t>
        </w:r>
      </w:hyperlink>
      <w:r w:rsidRPr="00055865">
        <w:rPr>
          <w:rStyle w:val="a7"/>
        </w:rPr>
        <w:t>.</w:t>
      </w:r>
    </w:p>
    <w:p w14:paraId="2B327FEF" w14:textId="77777777" w:rsidR="00055865" w:rsidRDefault="00055865" w:rsidP="006E487D">
      <w:pPr>
        <w:spacing w:after="0"/>
        <w:rPr>
          <w:rFonts w:ascii="Times New Roman" w:eastAsia="Times New Roman" w:hAnsi="Times New Roman" w:cs="Times New Roman"/>
        </w:rPr>
      </w:pPr>
    </w:p>
    <w:sectPr w:rsidR="00055865" w:rsidSect="000D7A13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B0A6A" w14:textId="77777777" w:rsidR="008A6F3E" w:rsidRDefault="008A6F3E" w:rsidP="0089522B">
      <w:pPr>
        <w:spacing w:after="0" w:line="240" w:lineRule="auto"/>
      </w:pPr>
      <w:r>
        <w:separator/>
      </w:r>
    </w:p>
  </w:endnote>
  <w:endnote w:type="continuationSeparator" w:id="0">
    <w:p w14:paraId="298D4BF0" w14:textId="77777777" w:rsidR="008A6F3E" w:rsidRDefault="008A6F3E" w:rsidP="0089522B">
      <w:pPr>
        <w:spacing w:after="0" w:line="240" w:lineRule="auto"/>
      </w:pPr>
      <w:r>
        <w:continuationSeparator/>
      </w:r>
    </w:p>
  </w:endnote>
  <w:endnote w:type="continuationNotice" w:id="1">
    <w:p w14:paraId="1BEB9E96" w14:textId="77777777" w:rsidR="008A6F3E" w:rsidRDefault="008A6F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2522090"/>
      <w:docPartObj>
        <w:docPartGallery w:val="Page Numbers (Bottom of Page)"/>
        <w:docPartUnique/>
      </w:docPartObj>
    </w:sdtPr>
    <w:sdtEndPr/>
    <w:sdtContent>
      <w:p w14:paraId="413BA6D0" w14:textId="79D7B69F" w:rsidR="007014CA" w:rsidRDefault="007014C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D78">
          <w:rPr>
            <w:noProof/>
          </w:rPr>
          <w:t>1</w:t>
        </w:r>
        <w:r>
          <w:fldChar w:fldCharType="end"/>
        </w:r>
      </w:p>
    </w:sdtContent>
  </w:sdt>
  <w:p w14:paraId="287B4ADD" w14:textId="77777777" w:rsidR="007014CA" w:rsidRDefault="007014C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972B3" w14:textId="77777777" w:rsidR="008A6F3E" w:rsidRDefault="008A6F3E" w:rsidP="0089522B">
      <w:pPr>
        <w:spacing w:after="0" w:line="240" w:lineRule="auto"/>
      </w:pPr>
      <w:r>
        <w:separator/>
      </w:r>
    </w:p>
  </w:footnote>
  <w:footnote w:type="continuationSeparator" w:id="0">
    <w:p w14:paraId="6549A266" w14:textId="77777777" w:rsidR="008A6F3E" w:rsidRDefault="008A6F3E" w:rsidP="0089522B">
      <w:pPr>
        <w:spacing w:after="0" w:line="240" w:lineRule="auto"/>
      </w:pPr>
      <w:r>
        <w:continuationSeparator/>
      </w:r>
    </w:p>
  </w:footnote>
  <w:footnote w:type="continuationNotice" w:id="1">
    <w:p w14:paraId="65E00C34" w14:textId="77777777" w:rsidR="008A6F3E" w:rsidRDefault="008A6F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76A"/>
    <w:multiLevelType w:val="hybridMultilevel"/>
    <w:tmpl w:val="CCFC7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69F2"/>
    <w:multiLevelType w:val="hybridMultilevel"/>
    <w:tmpl w:val="AD18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F6E4C"/>
    <w:multiLevelType w:val="hybridMultilevel"/>
    <w:tmpl w:val="72C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30A53"/>
    <w:multiLevelType w:val="hybridMultilevel"/>
    <w:tmpl w:val="91668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36B2E"/>
    <w:multiLevelType w:val="hybridMultilevel"/>
    <w:tmpl w:val="018C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E485B"/>
    <w:multiLevelType w:val="multilevel"/>
    <w:tmpl w:val="1ECAB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3A0000"/>
    <w:multiLevelType w:val="hybridMultilevel"/>
    <w:tmpl w:val="7208F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72C70"/>
    <w:multiLevelType w:val="hybridMultilevel"/>
    <w:tmpl w:val="F07EC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1686E"/>
    <w:multiLevelType w:val="hybridMultilevel"/>
    <w:tmpl w:val="108E5788"/>
    <w:lvl w:ilvl="0" w:tplc="63CC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B1109"/>
    <w:multiLevelType w:val="hybridMultilevel"/>
    <w:tmpl w:val="6A469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52CC2"/>
    <w:multiLevelType w:val="hybridMultilevel"/>
    <w:tmpl w:val="AD18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13"/>
    <w:rsid w:val="00006D0C"/>
    <w:rsid w:val="00042165"/>
    <w:rsid w:val="00054C93"/>
    <w:rsid w:val="00055865"/>
    <w:rsid w:val="00093340"/>
    <w:rsid w:val="000B0D78"/>
    <w:rsid w:val="000C543F"/>
    <w:rsid w:val="000C791E"/>
    <w:rsid w:val="000D7A13"/>
    <w:rsid w:val="000F193B"/>
    <w:rsid w:val="000F447B"/>
    <w:rsid w:val="0011383E"/>
    <w:rsid w:val="001835FE"/>
    <w:rsid w:val="0019457C"/>
    <w:rsid w:val="001C758C"/>
    <w:rsid w:val="001D6F9B"/>
    <w:rsid w:val="002142A8"/>
    <w:rsid w:val="00217874"/>
    <w:rsid w:val="00237669"/>
    <w:rsid w:val="002878AA"/>
    <w:rsid w:val="002B091E"/>
    <w:rsid w:val="00316C9C"/>
    <w:rsid w:val="0032008A"/>
    <w:rsid w:val="00330B14"/>
    <w:rsid w:val="0036022B"/>
    <w:rsid w:val="0037163F"/>
    <w:rsid w:val="00381E11"/>
    <w:rsid w:val="003C4307"/>
    <w:rsid w:val="003F2667"/>
    <w:rsid w:val="003F76ED"/>
    <w:rsid w:val="00417A7E"/>
    <w:rsid w:val="00466667"/>
    <w:rsid w:val="0048752F"/>
    <w:rsid w:val="00492F7D"/>
    <w:rsid w:val="004F1069"/>
    <w:rsid w:val="004F56CF"/>
    <w:rsid w:val="00502F68"/>
    <w:rsid w:val="00503B2F"/>
    <w:rsid w:val="00564965"/>
    <w:rsid w:val="00590009"/>
    <w:rsid w:val="005A26D8"/>
    <w:rsid w:val="005A6AEC"/>
    <w:rsid w:val="005F1297"/>
    <w:rsid w:val="005F7D2F"/>
    <w:rsid w:val="00614E6A"/>
    <w:rsid w:val="00640011"/>
    <w:rsid w:val="006631D0"/>
    <w:rsid w:val="006E487D"/>
    <w:rsid w:val="007014CA"/>
    <w:rsid w:val="007126E1"/>
    <w:rsid w:val="0071271A"/>
    <w:rsid w:val="00720466"/>
    <w:rsid w:val="00732EB3"/>
    <w:rsid w:val="00757F4D"/>
    <w:rsid w:val="00784FA5"/>
    <w:rsid w:val="007976C2"/>
    <w:rsid w:val="00797D0B"/>
    <w:rsid w:val="007A08AA"/>
    <w:rsid w:val="007E2A7A"/>
    <w:rsid w:val="00801622"/>
    <w:rsid w:val="00812AAE"/>
    <w:rsid w:val="00822177"/>
    <w:rsid w:val="00832364"/>
    <w:rsid w:val="00835B53"/>
    <w:rsid w:val="00875F07"/>
    <w:rsid w:val="0089522B"/>
    <w:rsid w:val="008A6F3E"/>
    <w:rsid w:val="008C74E7"/>
    <w:rsid w:val="008D29C7"/>
    <w:rsid w:val="008E64E3"/>
    <w:rsid w:val="00930F89"/>
    <w:rsid w:val="00951C8D"/>
    <w:rsid w:val="009B76E5"/>
    <w:rsid w:val="009F43B9"/>
    <w:rsid w:val="00A40EC2"/>
    <w:rsid w:val="00A93BC0"/>
    <w:rsid w:val="00A95684"/>
    <w:rsid w:val="00AA0860"/>
    <w:rsid w:val="00AB70A1"/>
    <w:rsid w:val="00AD7EA8"/>
    <w:rsid w:val="00AF1C88"/>
    <w:rsid w:val="00B417B3"/>
    <w:rsid w:val="00B5178A"/>
    <w:rsid w:val="00B51D67"/>
    <w:rsid w:val="00B951FF"/>
    <w:rsid w:val="00BE6588"/>
    <w:rsid w:val="00C27E66"/>
    <w:rsid w:val="00C66895"/>
    <w:rsid w:val="00C668AC"/>
    <w:rsid w:val="00C72585"/>
    <w:rsid w:val="00D01CDA"/>
    <w:rsid w:val="00D10D2D"/>
    <w:rsid w:val="00D4573F"/>
    <w:rsid w:val="00D52914"/>
    <w:rsid w:val="00D948CC"/>
    <w:rsid w:val="00DA1425"/>
    <w:rsid w:val="00DD28AF"/>
    <w:rsid w:val="00DD299D"/>
    <w:rsid w:val="00E24EA6"/>
    <w:rsid w:val="00E36923"/>
    <w:rsid w:val="00E4289E"/>
    <w:rsid w:val="00E55E2D"/>
    <w:rsid w:val="00E56F1B"/>
    <w:rsid w:val="00E7418A"/>
    <w:rsid w:val="00EA73A9"/>
    <w:rsid w:val="00EB2794"/>
    <w:rsid w:val="00ED13F4"/>
    <w:rsid w:val="00ED4606"/>
    <w:rsid w:val="00EE3036"/>
    <w:rsid w:val="00F005F7"/>
    <w:rsid w:val="00F26D33"/>
    <w:rsid w:val="00F46D97"/>
    <w:rsid w:val="00F73DE4"/>
    <w:rsid w:val="00F759DA"/>
    <w:rsid w:val="00F768B9"/>
    <w:rsid w:val="00F929D0"/>
    <w:rsid w:val="00F93148"/>
    <w:rsid w:val="00FA7D01"/>
    <w:rsid w:val="00FC4B9E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51EEB9"/>
  <w15:chartTrackingRefBased/>
  <w15:docId w15:val="{94560B79-3F5C-47E2-8524-5867A008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ок1"/>
    <w:basedOn w:val="a3"/>
    <w:qFormat/>
    <w:rsid w:val="000D7A13"/>
    <w:pPr>
      <w:numPr>
        <w:ilvl w:val="2"/>
        <w:numId w:val="1"/>
      </w:numPr>
      <w:spacing w:after="0" w:line="36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37163F"/>
    <w:pPr>
      <w:ind w:left="720"/>
      <w:contextualSpacing/>
    </w:pPr>
  </w:style>
  <w:style w:type="table" w:styleId="a4">
    <w:name w:val="Table Grid"/>
    <w:basedOn w:val="a1"/>
    <w:uiPriority w:val="39"/>
    <w:rsid w:val="000D7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6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6D9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3766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95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522B"/>
  </w:style>
  <w:style w:type="paragraph" w:styleId="aa">
    <w:name w:val="footer"/>
    <w:basedOn w:val="a"/>
    <w:link w:val="ab"/>
    <w:uiPriority w:val="99"/>
    <w:unhideWhenUsed/>
    <w:rsid w:val="00895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522B"/>
  </w:style>
  <w:style w:type="character" w:styleId="ac">
    <w:name w:val="FollowedHyperlink"/>
    <w:basedOn w:val="a0"/>
    <w:uiPriority w:val="99"/>
    <w:semiHidden/>
    <w:unhideWhenUsed/>
    <w:rsid w:val="0089522B"/>
    <w:rPr>
      <w:color w:val="954F72" w:themeColor="followedHyperlink"/>
      <w:u w:val="single"/>
    </w:rPr>
  </w:style>
  <w:style w:type="paragraph" w:styleId="ad">
    <w:name w:val="Revision"/>
    <w:hidden/>
    <w:uiPriority w:val="99"/>
    <w:semiHidden/>
    <w:rsid w:val="008D29C7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BE65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E658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E658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BE6588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E6588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BE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sd.ru/documents/adm-co-fi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752FAE4783B54C87C032B15FF8A851" ma:contentTypeVersion="1" ma:contentTypeDescription="Создание документа." ma:contentTypeScope="" ma:versionID="010a618a64360359b97abe3d261e62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7358073ea71743665a0b7905d68c5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8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97464-8182-422C-BC0F-0B3112F245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60A8C3-FCC5-435F-BDE1-191DEA8CD0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3CBC3E-5D26-4CB5-AE09-BBE67E8C4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6B4CFC-C7B9-4B94-B188-85DF438C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Изм_13_Ермаков</dc:creator>
  <cp:keywords/>
  <dc:description/>
  <cp:lastModifiedBy>Банникова Алёна Владимировна</cp:lastModifiedBy>
  <cp:revision>2</cp:revision>
  <dcterms:created xsi:type="dcterms:W3CDTF">2025-01-22T13:42:00Z</dcterms:created>
  <dcterms:modified xsi:type="dcterms:W3CDTF">2025-01-22T13:42:00Z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0x0101004B752FAE4783B54C87C032B15FF8A851</vt:lpwstr>
  </property>
</Properties>
</file>